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EEF8" w14:textId="77777777" w:rsidR="00FD249B" w:rsidRPr="00B83D94" w:rsidRDefault="00FD249B" w:rsidP="009346D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DE1ABBA" w14:textId="15BF5D70" w:rsidR="00FD249B" w:rsidRPr="00B83D94" w:rsidRDefault="00D73F93" w:rsidP="00C8113A">
      <w:pPr>
        <w:jc w:val="center"/>
        <w:rPr>
          <w:rFonts w:ascii="Cambria" w:hAnsi="Cambria"/>
          <w:sz w:val="28"/>
          <w:szCs w:val="28"/>
        </w:rPr>
      </w:pPr>
      <w:r w:rsidRPr="00B83D94">
        <w:rPr>
          <w:rStyle w:val="nfasis"/>
          <w:rFonts w:ascii="Cambria" w:hAnsi="Cambria" w:cstheme="minorHAnsi"/>
          <w:b/>
          <w:bCs/>
          <w:i w:val="0"/>
          <w:iCs w:val="0"/>
          <w:sz w:val="28"/>
          <w:szCs w:val="28"/>
          <w:shd w:val="clear" w:color="auto" w:fill="FFFFFF"/>
        </w:rPr>
        <w:t>DECLARACIÓN DE CONFLICTO DE INTERESES</w:t>
      </w:r>
    </w:p>
    <w:p w14:paraId="6DDCC282" w14:textId="77777777" w:rsidR="00FD249B" w:rsidRPr="00B83D94" w:rsidRDefault="00FD249B" w:rsidP="009346D6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686128B" w14:textId="3585ECDE" w:rsidR="009346D6" w:rsidRPr="00B83D94" w:rsidRDefault="009346D6" w:rsidP="009346D6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Ciudad, Fecha (dd/mm/aaaa)</w:t>
      </w:r>
    </w:p>
    <w:p w14:paraId="7E8CB198" w14:textId="77777777" w:rsidR="009346D6" w:rsidRPr="00B83D94" w:rsidRDefault="009346D6" w:rsidP="00DF5399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13810A1" w14:textId="68AEA5D9" w:rsidR="00A71833" w:rsidRPr="00B83D94" w:rsidRDefault="00DF5399" w:rsidP="00DF5399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Las actividades que puede</w:t>
      </w:r>
      <w:r w:rsidR="00A71833" w:rsidRPr="00B83D94">
        <w:rPr>
          <w:rFonts w:ascii="Cambria" w:hAnsi="Cambria" w:cstheme="minorHAnsi"/>
          <w:sz w:val="24"/>
          <w:szCs w:val="24"/>
        </w:rPr>
        <w:t>n generar conflicto de intereses son aquellas en las que el juicio profesional sobre un interés primario, como la seguridad d</w:t>
      </w:r>
      <w:r w:rsidR="006E3A46" w:rsidRPr="00B83D94">
        <w:rPr>
          <w:rFonts w:ascii="Cambria" w:hAnsi="Cambria" w:cstheme="minorHAnsi"/>
          <w:sz w:val="24"/>
          <w:szCs w:val="24"/>
        </w:rPr>
        <w:t xml:space="preserve">e los </w:t>
      </w:r>
      <w:r w:rsidR="00FD249B" w:rsidRPr="00B83D94">
        <w:rPr>
          <w:rFonts w:ascii="Cambria" w:hAnsi="Cambria" w:cstheme="minorHAnsi"/>
          <w:sz w:val="24"/>
          <w:szCs w:val="24"/>
        </w:rPr>
        <w:t>participantes</w:t>
      </w:r>
      <w:r w:rsidR="006E3A46" w:rsidRPr="00B83D94">
        <w:rPr>
          <w:rFonts w:ascii="Cambria" w:hAnsi="Cambria" w:cstheme="minorHAnsi"/>
          <w:sz w:val="24"/>
          <w:szCs w:val="24"/>
        </w:rPr>
        <w:t xml:space="preserve"> o la validez</w:t>
      </w:r>
      <w:r w:rsidR="00A71833" w:rsidRPr="00B83D94">
        <w:rPr>
          <w:rFonts w:ascii="Cambria" w:hAnsi="Cambria" w:cstheme="minorHAnsi"/>
          <w:sz w:val="24"/>
          <w:szCs w:val="24"/>
        </w:rPr>
        <w:t xml:space="preserve"> de la i</w:t>
      </w:r>
      <w:r w:rsidR="006E3A46" w:rsidRPr="00B83D94">
        <w:rPr>
          <w:rFonts w:ascii="Cambria" w:hAnsi="Cambria" w:cstheme="minorHAnsi"/>
          <w:sz w:val="24"/>
          <w:szCs w:val="24"/>
        </w:rPr>
        <w:t>nformación</w:t>
      </w:r>
      <w:r w:rsidR="00A71833" w:rsidRPr="00B83D94">
        <w:rPr>
          <w:rFonts w:ascii="Cambria" w:hAnsi="Cambria" w:cstheme="minorHAnsi"/>
          <w:sz w:val="24"/>
          <w:szCs w:val="24"/>
        </w:rPr>
        <w:t>, puede</w:t>
      </w:r>
      <w:r w:rsidR="006E3A46" w:rsidRPr="00B83D94">
        <w:rPr>
          <w:rFonts w:ascii="Cambria" w:hAnsi="Cambria" w:cstheme="minorHAnsi"/>
          <w:sz w:val="24"/>
          <w:szCs w:val="24"/>
        </w:rPr>
        <w:t>n estar afectadas</w:t>
      </w:r>
      <w:r w:rsidR="00BD5801" w:rsidRPr="00B83D94">
        <w:rPr>
          <w:rFonts w:ascii="Cambria" w:hAnsi="Cambria" w:cstheme="minorHAnsi"/>
          <w:sz w:val="24"/>
          <w:szCs w:val="24"/>
        </w:rPr>
        <w:t xml:space="preserve"> por otro interés secundario</w:t>
      </w:r>
      <w:r w:rsidR="00A71833" w:rsidRPr="00B83D94">
        <w:rPr>
          <w:rFonts w:ascii="Cambria" w:hAnsi="Cambria" w:cstheme="minorHAnsi"/>
          <w:sz w:val="24"/>
          <w:szCs w:val="24"/>
        </w:rPr>
        <w:t xml:space="preserve"> como el beneficio financiero, promoción personal o profesional.  </w:t>
      </w:r>
    </w:p>
    <w:p w14:paraId="6EE2CB99" w14:textId="3AFB8F42" w:rsidR="00A71833" w:rsidRPr="00B83D94" w:rsidRDefault="00A71833" w:rsidP="00C8113A">
      <w:pPr>
        <w:spacing w:line="360" w:lineRule="auto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 xml:space="preserve">En el siguiente documento declaro los intereses con la industria y aquellas situaciones que podrían afectar mis actuaciones dentro del </w:t>
      </w:r>
      <w:r w:rsidR="006E3A46" w:rsidRPr="00B83D94">
        <w:rPr>
          <w:rFonts w:ascii="Cambria" w:hAnsi="Cambria" w:cstheme="minorHAnsi"/>
          <w:sz w:val="24"/>
          <w:szCs w:val="24"/>
        </w:rPr>
        <w:t xml:space="preserve">proyecto de investigación: </w:t>
      </w:r>
      <w:r w:rsidR="006E3A46" w:rsidRPr="00B83D94">
        <w:rPr>
          <w:rFonts w:ascii="Cambria" w:hAnsi="Cambria" w:cstheme="minorHAnsi"/>
          <w:i/>
          <w:sz w:val="24"/>
          <w:szCs w:val="24"/>
        </w:rPr>
        <w:t>“</w:t>
      </w:r>
      <w:r w:rsidR="00DF5399"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97224F" w:rsidRPr="00B83D94">
        <w:rPr>
          <w:rFonts w:ascii="Cambria" w:hAnsi="Cambria" w:cstheme="minorHAnsi"/>
          <w:sz w:val="24"/>
          <w:szCs w:val="24"/>
        </w:rPr>
        <w:t>___________________________________________</w:t>
      </w:r>
      <w:r w:rsidR="006E3A46" w:rsidRPr="00B83D94">
        <w:rPr>
          <w:rFonts w:ascii="Cambria" w:hAnsi="Cambria" w:cstheme="minorHAnsi"/>
          <w:i/>
          <w:sz w:val="24"/>
          <w:szCs w:val="24"/>
        </w:rPr>
        <w:t>”</w:t>
      </w:r>
    </w:p>
    <w:p w14:paraId="0DA9A7FE" w14:textId="6300A952" w:rsidR="00A71833" w:rsidRPr="00B83D94" w:rsidRDefault="00A71833" w:rsidP="00DF5399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Esta declaración hace</w:t>
      </w:r>
      <w:r w:rsidR="006E3A46" w:rsidRPr="00B83D94">
        <w:rPr>
          <w:rFonts w:ascii="Cambria" w:hAnsi="Cambria" w:cstheme="minorHAnsi"/>
          <w:sz w:val="24"/>
          <w:szCs w:val="24"/>
        </w:rPr>
        <w:t xml:space="preserve"> recuento de los </w:t>
      </w:r>
      <w:r w:rsidR="005D5C1A" w:rsidRPr="00B83D94">
        <w:rPr>
          <w:rFonts w:ascii="Cambria" w:hAnsi="Cambria" w:cstheme="minorHAnsi"/>
          <w:sz w:val="24"/>
          <w:szCs w:val="24"/>
        </w:rPr>
        <w:t xml:space="preserve">tipos de intereses </w:t>
      </w:r>
      <w:r w:rsidR="006E3A46" w:rsidRPr="00B83D94">
        <w:rPr>
          <w:rFonts w:ascii="Cambria" w:hAnsi="Cambria" w:cstheme="minorHAnsi"/>
          <w:sz w:val="24"/>
          <w:szCs w:val="24"/>
        </w:rPr>
        <w:t xml:space="preserve">directos e indirectos. </w:t>
      </w:r>
      <w:r w:rsidRPr="00B83D94">
        <w:rPr>
          <w:rFonts w:ascii="Cambria" w:hAnsi="Cambria" w:cstheme="minorHAnsi"/>
          <w:sz w:val="24"/>
          <w:szCs w:val="24"/>
        </w:rPr>
        <w:t xml:space="preserve"> </w:t>
      </w:r>
    </w:p>
    <w:p w14:paraId="409E750B" w14:textId="77777777" w:rsidR="00724E69" w:rsidRPr="00B83D94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>Financieros:</w:t>
      </w:r>
      <w:r w:rsidRPr="00B83D94">
        <w:rPr>
          <w:rFonts w:ascii="Cambria" w:hAnsi="Cambria" w:cstheme="minorHAnsi"/>
          <w:sz w:val="24"/>
          <w:szCs w:val="24"/>
        </w:rPr>
        <w:t xml:space="preserve"> cuando el individuo tiene participación en una empresa, organización o equivalente, que se relaciona directamente (como socio, accionista, propietario, empleado) o indirectamente (como proveedor, asesor o consultor), con las actividades para las cuales fue convocado o requerido. </w:t>
      </w:r>
    </w:p>
    <w:p w14:paraId="19FD0290" w14:textId="77777777" w:rsidR="00724E69" w:rsidRPr="00B83D94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>Intelectual:</w:t>
      </w:r>
      <w:r w:rsidRPr="00B83D94">
        <w:rPr>
          <w:rFonts w:ascii="Cambria" w:hAnsi="Cambria" w:cstheme="minorHAnsi"/>
          <w:sz w:val="24"/>
          <w:szCs w:val="24"/>
        </w:rPr>
        <w:t xml:space="preserve"> cuando se tiene un interés intelectual, académico o científico en un tema en particular.  La declaración de este tipo de intereses es indispensable para salvaguardar la calidad y objetividad de la investigación científica. </w:t>
      </w:r>
    </w:p>
    <w:p w14:paraId="1A580071" w14:textId="77777777" w:rsidR="00724E69" w:rsidRPr="00B83D94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>Pertenencia:</w:t>
      </w:r>
      <w:r w:rsidRPr="00B83D94">
        <w:rPr>
          <w:rFonts w:ascii="Cambria" w:hAnsi="Cambria" w:cstheme="minorHAnsi"/>
          <w:sz w:val="24"/>
          <w:szCs w:val="24"/>
        </w:rPr>
        <w:t xml:space="preserve"> derechos de propiedad intelectual o industrial que estén directamente relacionados con las temáticas o actividades a abordar.</w:t>
      </w:r>
    </w:p>
    <w:p w14:paraId="3D15B662" w14:textId="394C75F3" w:rsidR="00724E69" w:rsidRPr="00B83D94" w:rsidRDefault="00724E69" w:rsidP="005D5C1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>Familiar:</w:t>
      </w:r>
      <w:r w:rsidRPr="00B83D94">
        <w:rPr>
          <w:rFonts w:ascii="Cambria" w:hAnsi="Cambria" w:cstheme="minorHAnsi"/>
          <w:sz w:val="24"/>
          <w:szCs w:val="24"/>
        </w:rPr>
        <w:t xml:space="preserve"> cuando alguno de los familiares hasta en cuarto grado de consanguinidad, segundo de afinidad, primero civil o quien esté ligado por matrimonio o unión permanente, </w:t>
      </w:r>
      <w:r w:rsidR="00FA5024" w:rsidRPr="00B83D94">
        <w:rPr>
          <w:rFonts w:ascii="Cambria" w:hAnsi="Cambria" w:cstheme="minorHAnsi"/>
          <w:sz w:val="24"/>
          <w:szCs w:val="24"/>
        </w:rPr>
        <w:t>estén</w:t>
      </w:r>
      <w:r w:rsidRPr="00B83D94">
        <w:rPr>
          <w:rFonts w:ascii="Cambria" w:hAnsi="Cambria" w:cstheme="minorHAnsi"/>
          <w:sz w:val="24"/>
          <w:szCs w:val="24"/>
        </w:rPr>
        <w:t xml:space="preserve"> relacionado</w:t>
      </w:r>
      <w:r w:rsidR="00FA5024" w:rsidRPr="00B83D94">
        <w:rPr>
          <w:rFonts w:ascii="Cambria" w:hAnsi="Cambria" w:cstheme="minorHAnsi"/>
          <w:sz w:val="24"/>
          <w:szCs w:val="24"/>
        </w:rPr>
        <w:t>s</w:t>
      </w:r>
      <w:r w:rsidRPr="00B83D94">
        <w:rPr>
          <w:rFonts w:ascii="Cambria" w:hAnsi="Cambria" w:cstheme="minorHAnsi"/>
          <w:sz w:val="24"/>
          <w:szCs w:val="24"/>
        </w:rPr>
        <w:t xml:space="preserve"> de manera directa o indirecta en los aspectos financieros o intelectual, con las actividades y temáticas a desarrollar</w:t>
      </w:r>
      <w:r w:rsidR="00FA5024" w:rsidRPr="00B83D94">
        <w:rPr>
          <w:rStyle w:val="Refdenotaalpie"/>
          <w:rFonts w:ascii="Cambria" w:hAnsi="Cambria" w:cstheme="minorHAnsi"/>
          <w:sz w:val="24"/>
          <w:szCs w:val="24"/>
        </w:rPr>
        <w:footnoteReference w:id="1"/>
      </w:r>
      <w:r w:rsidRPr="00B83D94">
        <w:rPr>
          <w:rFonts w:ascii="Cambria" w:hAnsi="Cambria" w:cstheme="minorHAnsi"/>
          <w:sz w:val="24"/>
          <w:szCs w:val="24"/>
        </w:rPr>
        <w:t xml:space="preserve">. </w:t>
      </w:r>
    </w:p>
    <w:p w14:paraId="42D55923" w14:textId="77777777" w:rsidR="00C8113A" w:rsidRPr="00B83D94" w:rsidRDefault="00C8113A" w:rsidP="00C8113A">
      <w:pPr>
        <w:pStyle w:val="Prrafodelista"/>
        <w:spacing w:line="276" w:lineRule="auto"/>
        <w:ind w:left="0"/>
        <w:jc w:val="both"/>
        <w:rPr>
          <w:rFonts w:ascii="Cambria" w:hAnsi="Cambria" w:cstheme="minorHAnsi"/>
          <w:sz w:val="24"/>
          <w:szCs w:val="24"/>
        </w:rPr>
      </w:pPr>
    </w:p>
    <w:p w14:paraId="5C5BF8CF" w14:textId="77777777" w:rsid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 xml:space="preserve">Interés Financiero </w:t>
      </w:r>
      <w:r w:rsidRPr="00B83D94">
        <w:rPr>
          <w:rFonts w:ascii="Cambria" w:hAnsi="Cambria" w:cstheme="minorHAnsi"/>
          <w:sz w:val="24"/>
          <w:szCs w:val="24"/>
        </w:rPr>
        <w:t>(describa los vínculos e intereses. Si no tiene interés en esta categoría escriba</w:t>
      </w:r>
      <w:r w:rsidR="00B83D94" w:rsidRPr="00B83D94">
        <w:rPr>
          <w:rFonts w:ascii="Cambria" w:hAnsi="Cambria" w:cstheme="minorHAnsi"/>
          <w:sz w:val="24"/>
          <w:szCs w:val="24"/>
        </w:rPr>
        <w:t xml:space="preserve"> </w:t>
      </w:r>
      <w:r w:rsidRPr="00B83D94">
        <w:rPr>
          <w:rFonts w:ascii="Cambria" w:hAnsi="Cambria" w:cstheme="minorHAnsi"/>
          <w:b/>
          <w:sz w:val="24"/>
          <w:szCs w:val="24"/>
        </w:rPr>
        <w:t>ninguno</w:t>
      </w:r>
      <w:r w:rsidRPr="00B83D94">
        <w:rPr>
          <w:rFonts w:ascii="Cambria" w:hAnsi="Cambria" w:cstheme="minorHAnsi"/>
          <w:sz w:val="24"/>
          <w:szCs w:val="24"/>
        </w:rPr>
        <w:t>)</w:t>
      </w:r>
    </w:p>
    <w:p w14:paraId="7FEF17FA" w14:textId="2C13CFCE" w:rsidR="00B83D94" w:rsidRP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1D7754" w:rsidRPr="00B83D94">
        <w:rPr>
          <w:rFonts w:ascii="Cambria" w:hAnsi="Cambria" w:cstheme="minorHAnsi"/>
          <w:sz w:val="24"/>
          <w:szCs w:val="24"/>
        </w:rPr>
        <w:t>_____________________________________________</w:t>
      </w:r>
      <w:r w:rsidR="00B83D94">
        <w:rPr>
          <w:rFonts w:ascii="Cambria" w:hAnsi="Cambria" w:cstheme="minorHAnsi"/>
          <w:sz w:val="24"/>
          <w:szCs w:val="24"/>
        </w:rPr>
        <w:t>_____</w:t>
      </w:r>
    </w:p>
    <w:p w14:paraId="060C5F5F" w14:textId="77777777" w:rsid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 xml:space="preserve">Interés Intelectual </w:t>
      </w:r>
      <w:bookmarkStart w:id="0" w:name="_Hlk215572841"/>
      <w:r w:rsidRPr="00B83D94">
        <w:rPr>
          <w:rFonts w:ascii="Cambria" w:hAnsi="Cambria" w:cstheme="minorHAnsi"/>
          <w:sz w:val="24"/>
          <w:szCs w:val="24"/>
        </w:rPr>
        <w:t>(describa los vínculos e intereses. Si no tiene interés en esta categoría escriba</w:t>
      </w:r>
      <w:r w:rsidR="00B83D94" w:rsidRPr="00B83D94">
        <w:rPr>
          <w:rFonts w:ascii="Cambria" w:hAnsi="Cambria" w:cstheme="minorHAnsi"/>
          <w:sz w:val="24"/>
          <w:szCs w:val="24"/>
        </w:rPr>
        <w:t xml:space="preserve"> </w:t>
      </w:r>
      <w:r w:rsidRPr="00B83D94">
        <w:rPr>
          <w:rFonts w:ascii="Cambria" w:hAnsi="Cambria" w:cstheme="minorHAnsi"/>
          <w:b/>
          <w:bCs/>
          <w:sz w:val="24"/>
          <w:szCs w:val="24"/>
        </w:rPr>
        <w:t>ninguno</w:t>
      </w:r>
      <w:r w:rsidRPr="00B83D94">
        <w:rPr>
          <w:rFonts w:ascii="Cambria" w:hAnsi="Cambria" w:cstheme="minorHAnsi"/>
          <w:sz w:val="24"/>
          <w:szCs w:val="24"/>
        </w:rPr>
        <w:t>)</w:t>
      </w:r>
    </w:p>
    <w:p w14:paraId="47724EAA" w14:textId="3B7C569E" w:rsidR="00C8113A" w:rsidRP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</w:t>
      </w:r>
      <w:r w:rsidR="001D7754" w:rsidRPr="00B83D94">
        <w:rPr>
          <w:rFonts w:ascii="Cambria" w:hAnsi="Cambria" w:cstheme="minorHAnsi"/>
          <w:sz w:val="24"/>
          <w:szCs w:val="24"/>
        </w:rPr>
        <w:t>_________________________________________________</w:t>
      </w:r>
      <w:r w:rsidRPr="00B83D94">
        <w:rPr>
          <w:rFonts w:ascii="Cambria" w:hAnsi="Cambria" w:cstheme="minorHAnsi"/>
          <w:sz w:val="24"/>
          <w:szCs w:val="24"/>
        </w:rPr>
        <w:t>____</w:t>
      </w:r>
      <w:bookmarkEnd w:id="0"/>
      <w:r w:rsidR="00B83D94">
        <w:rPr>
          <w:rFonts w:ascii="Cambria" w:hAnsi="Cambria" w:cstheme="minorHAnsi"/>
          <w:sz w:val="24"/>
          <w:szCs w:val="24"/>
        </w:rPr>
        <w:t>____</w:t>
      </w:r>
    </w:p>
    <w:p w14:paraId="3DD91518" w14:textId="77777777" w:rsidR="00B83D94" w:rsidRDefault="00C8113A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bCs/>
          <w:sz w:val="24"/>
          <w:szCs w:val="24"/>
        </w:rPr>
        <w:t>Interés de pertenencia</w:t>
      </w:r>
      <w:r w:rsidRPr="00B83D94">
        <w:rPr>
          <w:rFonts w:ascii="Cambria" w:hAnsi="Cambria" w:cstheme="minorHAnsi"/>
          <w:sz w:val="24"/>
          <w:szCs w:val="24"/>
        </w:rPr>
        <w:t xml:space="preserve"> (describa los vínculos e intereses. Si no tiene interés en esta categoría escriba </w:t>
      </w:r>
      <w:r w:rsidRPr="00B83D94">
        <w:rPr>
          <w:rFonts w:ascii="Cambria" w:hAnsi="Cambria" w:cstheme="minorHAnsi"/>
          <w:b/>
          <w:bCs/>
          <w:sz w:val="24"/>
          <w:szCs w:val="24"/>
        </w:rPr>
        <w:t>ninguno</w:t>
      </w:r>
      <w:r w:rsidRPr="00B83D94">
        <w:rPr>
          <w:rFonts w:ascii="Cambria" w:hAnsi="Cambria" w:cstheme="minorHAnsi"/>
          <w:sz w:val="24"/>
          <w:szCs w:val="24"/>
        </w:rPr>
        <w:t>)</w:t>
      </w:r>
    </w:p>
    <w:p w14:paraId="03821B1E" w14:textId="50467ED3" w:rsidR="00C8113A" w:rsidRPr="00B83D94" w:rsidRDefault="00C8113A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B83D94">
        <w:rPr>
          <w:rFonts w:ascii="Cambria" w:hAnsi="Cambria" w:cstheme="minorHAnsi"/>
          <w:sz w:val="24"/>
          <w:szCs w:val="24"/>
        </w:rPr>
        <w:t>____</w:t>
      </w:r>
    </w:p>
    <w:p w14:paraId="15DE99BF" w14:textId="77777777" w:rsid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b/>
          <w:sz w:val="24"/>
          <w:szCs w:val="24"/>
        </w:rPr>
        <w:t xml:space="preserve">Interés de familiar </w:t>
      </w:r>
      <w:r w:rsidRPr="00B83D94">
        <w:rPr>
          <w:rFonts w:ascii="Cambria" w:hAnsi="Cambria" w:cstheme="minorHAnsi"/>
          <w:sz w:val="24"/>
          <w:szCs w:val="24"/>
        </w:rPr>
        <w:t xml:space="preserve">(describa los vínculos e intereses. Si no tiene interés en esta categoría escriba </w:t>
      </w:r>
      <w:r w:rsidRPr="00B83D94">
        <w:rPr>
          <w:rFonts w:ascii="Cambria" w:hAnsi="Cambria" w:cstheme="minorHAnsi"/>
          <w:b/>
          <w:sz w:val="24"/>
          <w:szCs w:val="24"/>
        </w:rPr>
        <w:t>ninguno</w:t>
      </w:r>
      <w:r w:rsidRPr="00B83D94">
        <w:rPr>
          <w:rFonts w:ascii="Cambria" w:hAnsi="Cambria" w:cstheme="minorHAnsi"/>
          <w:sz w:val="24"/>
          <w:szCs w:val="24"/>
        </w:rPr>
        <w:t>)</w:t>
      </w:r>
    </w:p>
    <w:p w14:paraId="02D39433" w14:textId="1CB11384" w:rsidR="001D7754" w:rsidRPr="00B83D94" w:rsidRDefault="00C8113A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B83D94">
        <w:rPr>
          <w:rFonts w:ascii="Cambria" w:hAnsi="Cambria" w:cstheme="minorHAnsi"/>
          <w:sz w:val="24"/>
          <w:szCs w:val="24"/>
        </w:rPr>
        <w:t>____</w:t>
      </w:r>
    </w:p>
    <w:p w14:paraId="7D24A2D8" w14:textId="77777777" w:rsid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¿Existe alguna otra circunstancia que pudiera afectar su objetividad o independencia en el proceso de investigación, que afecte la p</w:t>
      </w:r>
      <w:r w:rsidR="00B83D94">
        <w:rPr>
          <w:rFonts w:ascii="Cambria" w:hAnsi="Cambria" w:cstheme="minorHAnsi"/>
          <w:sz w:val="24"/>
          <w:szCs w:val="24"/>
        </w:rPr>
        <w:t>er</w:t>
      </w:r>
      <w:r w:rsidRPr="00B83D94">
        <w:rPr>
          <w:rFonts w:ascii="Cambria" w:hAnsi="Cambria" w:cstheme="minorHAnsi"/>
          <w:sz w:val="24"/>
          <w:szCs w:val="24"/>
        </w:rPr>
        <w:t>cepción de los demás de su objetividad o</w:t>
      </w:r>
      <w:r w:rsidR="00B83D94">
        <w:rPr>
          <w:rFonts w:ascii="Cambria" w:hAnsi="Cambria" w:cstheme="minorHAnsi"/>
          <w:sz w:val="24"/>
          <w:szCs w:val="24"/>
        </w:rPr>
        <w:t xml:space="preserve"> </w:t>
      </w:r>
      <w:r w:rsidRPr="00B83D94">
        <w:rPr>
          <w:rFonts w:ascii="Cambria" w:hAnsi="Cambria" w:cstheme="minorHAnsi"/>
          <w:sz w:val="24"/>
          <w:szCs w:val="24"/>
        </w:rPr>
        <w:t>independencia?</w:t>
      </w:r>
    </w:p>
    <w:p w14:paraId="76D9CC97" w14:textId="1120180D" w:rsidR="00B83D94" w:rsidRPr="00B83D94" w:rsidRDefault="00CE11D2" w:rsidP="00B83D94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502A473" w14:textId="4FA79B3E" w:rsidR="00A71833" w:rsidRPr="00B83D94" w:rsidRDefault="006E3A46" w:rsidP="00DF5399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En este sentido, he leído y comprendo el código de declaración de conflicto de intereses.</w:t>
      </w:r>
    </w:p>
    <w:p w14:paraId="516B70E5" w14:textId="77777777" w:rsidR="00A71833" w:rsidRPr="00B83D94" w:rsidRDefault="00A71833" w:rsidP="00DF5399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6411FC4" w14:textId="77777777" w:rsidR="00CE11D2" w:rsidRPr="00B83D94" w:rsidRDefault="00AF50C4" w:rsidP="00CE11D2">
      <w:pPr>
        <w:spacing w:line="240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>_________________________</w:t>
      </w:r>
    </w:p>
    <w:p w14:paraId="28E577E8" w14:textId="7E47DEF4" w:rsidR="00AF50C4" w:rsidRPr="00B83D94" w:rsidRDefault="00AF50C4" w:rsidP="00CE11D2">
      <w:pPr>
        <w:spacing w:line="240" w:lineRule="auto"/>
        <w:jc w:val="both"/>
        <w:rPr>
          <w:rFonts w:ascii="Cambria" w:hAnsi="Cambria" w:cstheme="minorHAnsi"/>
          <w:sz w:val="24"/>
          <w:szCs w:val="24"/>
        </w:rPr>
      </w:pPr>
      <w:r w:rsidRPr="00B83D94">
        <w:rPr>
          <w:rFonts w:ascii="Cambria" w:hAnsi="Cambria" w:cstheme="minorHAnsi"/>
          <w:sz w:val="24"/>
          <w:szCs w:val="24"/>
        </w:rPr>
        <w:t xml:space="preserve">Firma: </w:t>
      </w:r>
    </w:p>
    <w:p w14:paraId="0635C75E" w14:textId="77777777" w:rsidR="00AF50C4" w:rsidRPr="00B83D94" w:rsidRDefault="00AF50C4" w:rsidP="00CE11D2">
      <w:pPr>
        <w:pStyle w:val="Textoindependiente"/>
        <w:spacing w:line="360" w:lineRule="auto"/>
        <w:rPr>
          <w:rFonts w:ascii="Cambria" w:hAnsi="Cambria" w:cstheme="minorHAnsi"/>
        </w:rPr>
      </w:pPr>
      <w:r w:rsidRPr="00B83D94">
        <w:rPr>
          <w:rFonts w:ascii="Cambria" w:hAnsi="Cambria" w:cstheme="minorHAnsi"/>
        </w:rPr>
        <w:t xml:space="preserve">Nombre: </w:t>
      </w:r>
    </w:p>
    <w:p w14:paraId="582E0A95" w14:textId="2F5CD631" w:rsidR="00AF50C4" w:rsidRPr="00B83D94" w:rsidRDefault="00AF50C4" w:rsidP="00CE11D2">
      <w:pPr>
        <w:pStyle w:val="Textoindependiente"/>
        <w:spacing w:line="360" w:lineRule="auto"/>
        <w:rPr>
          <w:rFonts w:ascii="Cambria" w:hAnsi="Cambria" w:cstheme="minorHAnsi"/>
        </w:rPr>
      </w:pPr>
      <w:r w:rsidRPr="00B83D94">
        <w:rPr>
          <w:rFonts w:ascii="Cambria" w:hAnsi="Cambria" w:cstheme="minorHAnsi"/>
        </w:rPr>
        <w:t xml:space="preserve">No. Documento de identidad: </w:t>
      </w:r>
    </w:p>
    <w:p w14:paraId="239B805D" w14:textId="44A0DA87" w:rsidR="00A71833" w:rsidRPr="00B83D94" w:rsidRDefault="00CE11D2" w:rsidP="00C8113A">
      <w:pPr>
        <w:pStyle w:val="Textoindependiente"/>
        <w:spacing w:line="360" w:lineRule="auto"/>
        <w:rPr>
          <w:rFonts w:ascii="Cambria" w:hAnsi="Cambria" w:cstheme="minorHAnsi"/>
        </w:rPr>
      </w:pPr>
      <w:r w:rsidRPr="00B83D94">
        <w:rPr>
          <w:rFonts w:ascii="Cambria" w:hAnsi="Cambria" w:cstheme="minorHAnsi"/>
        </w:rPr>
        <w:t>Rol</w:t>
      </w:r>
      <w:r w:rsidR="00FD249B" w:rsidRPr="00B83D94">
        <w:rPr>
          <w:rFonts w:ascii="Cambria" w:hAnsi="Cambria" w:cstheme="minorHAnsi"/>
        </w:rPr>
        <w:t xml:space="preserve"> en la investigación</w:t>
      </w:r>
      <w:r w:rsidRPr="00B83D94">
        <w:rPr>
          <w:rFonts w:ascii="Cambria" w:hAnsi="Cambria" w:cstheme="minorHAnsi"/>
        </w:rPr>
        <w:t xml:space="preserve">: </w:t>
      </w:r>
    </w:p>
    <w:sectPr w:rsidR="00A71833" w:rsidRPr="00B83D94" w:rsidSect="00B83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F54A" w14:textId="77777777" w:rsidR="00AA36C4" w:rsidRDefault="00AA36C4" w:rsidP="00864D5E">
      <w:pPr>
        <w:spacing w:after="0" w:line="240" w:lineRule="auto"/>
      </w:pPr>
      <w:r>
        <w:separator/>
      </w:r>
    </w:p>
  </w:endnote>
  <w:endnote w:type="continuationSeparator" w:id="0">
    <w:p w14:paraId="3630B252" w14:textId="77777777" w:rsidR="00AA36C4" w:rsidRDefault="00AA36C4" w:rsidP="008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5D0A" w14:textId="77777777" w:rsidR="00F72C79" w:rsidRDefault="00F72C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DB9E" w14:textId="77777777" w:rsidR="00F72C79" w:rsidRPr="00D154DD" w:rsidRDefault="00F72C79" w:rsidP="00F72C79">
    <w:pPr>
      <w:pStyle w:val="Encabezado"/>
      <w:jc w:val="right"/>
      <w:rPr>
        <w:rFonts w:ascii="Cambria" w:hAnsi="Cambria"/>
        <w:i/>
        <w:iCs/>
        <w:color w:val="2E74B5" w:themeColor="accent1" w:themeShade="BF"/>
        <w:sz w:val="18"/>
        <w:szCs w:val="18"/>
      </w:rPr>
    </w:pPr>
    <w:bookmarkStart w:id="2" w:name="_Hlk215573481"/>
    <w:r>
      <w:rPr>
        <w:rFonts w:ascii="Cambria" w:hAnsi="Cambria"/>
        <w:i/>
        <w:iCs/>
        <w:color w:val="2E74B5" w:themeColor="accent1" w:themeShade="BF"/>
        <w:sz w:val="18"/>
        <w:szCs w:val="18"/>
      </w:rPr>
      <w:t>V</w:t>
    </w:r>
    <w:r w:rsidRPr="00D154DD">
      <w:rPr>
        <w:rFonts w:ascii="Cambria" w:hAnsi="Cambria"/>
        <w:i/>
        <w:iCs/>
        <w:color w:val="2E74B5" w:themeColor="accent1" w:themeShade="BF"/>
        <w:sz w:val="18"/>
        <w:szCs w:val="18"/>
      </w:rPr>
      <w:t>ersión</w:t>
    </w:r>
    <w:r>
      <w:rPr>
        <w:rFonts w:ascii="Cambria" w:hAnsi="Cambria"/>
        <w:i/>
        <w:iCs/>
        <w:color w:val="2E74B5" w:themeColor="accent1" w:themeShade="BF"/>
        <w:sz w:val="18"/>
        <w:szCs w:val="18"/>
      </w:rPr>
      <w:t>:</w:t>
    </w:r>
    <w:r w:rsidRPr="00D154DD">
      <w:rPr>
        <w:rFonts w:ascii="Cambria" w:hAnsi="Cambria"/>
        <w:i/>
        <w:iCs/>
        <w:color w:val="2E74B5" w:themeColor="accent1" w:themeShade="BF"/>
        <w:sz w:val="18"/>
        <w:szCs w:val="18"/>
      </w:rPr>
      <w:t xml:space="preserve"> </w:t>
    </w:r>
    <w:r>
      <w:rPr>
        <w:rFonts w:ascii="Cambria" w:hAnsi="Cambria"/>
        <w:i/>
        <w:iCs/>
        <w:color w:val="2E74B5" w:themeColor="accent1" w:themeShade="BF"/>
        <w:sz w:val="18"/>
        <w:szCs w:val="18"/>
      </w:rPr>
      <w:t xml:space="preserve">v3 - </w:t>
    </w:r>
    <w:r w:rsidRPr="00D154DD">
      <w:rPr>
        <w:rFonts w:ascii="Cambria" w:hAnsi="Cambria"/>
        <w:i/>
        <w:iCs/>
        <w:color w:val="2E74B5" w:themeColor="accent1" w:themeShade="BF"/>
        <w:sz w:val="18"/>
        <w:szCs w:val="18"/>
      </w:rPr>
      <w:t>15/12/2025</w:t>
    </w:r>
  </w:p>
  <w:bookmarkEnd w:id="2"/>
  <w:p w14:paraId="4F960D6F" w14:textId="77777777" w:rsidR="00D80AA8" w:rsidRDefault="00D80A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B804" w14:textId="77777777" w:rsidR="00F72C79" w:rsidRDefault="00F72C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240F" w14:textId="77777777" w:rsidR="00AA36C4" w:rsidRDefault="00AA36C4" w:rsidP="00864D5E">
      <w:pPr>
        <w:spacing w:after="0" w:line="240" w:lineRule="auto"/>
      </w:pPr>
      <w:r>
        <w:separator/>
      </w:r>
    </w:p>
  </w:footnote>
  <w:footnote w:type="continuationSeparator" w:id="0">
    <w:p w14:paraId="374B7B8D" w14:textId="77777777" w:rsidR="00AA36C4" w:rsidRDefault="00AA36C4" w:rsidP="00864D5E">
      <w:pPr>
        <w:spacing w:after="0" w:line="240" w:lineRule="auto"/>
      </w:pPr>
      <w:r>
        <w:continuationSeparator/>
      </w:r>
    </w:p>
  </w:footnote>
  <w:footnote w:id="1">
    <w:p w14:paraId="7C11E50A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MT" w:hAnsi="ArialMT" w:cs="ArialMT"/>
          <w:sz w:val="16"/>
          <w:szCs w:val="16"/>
        </w:rPr>
        <w:t>Consanguinidad: 1er Grado: Padres e hijos; 2do Grado: Abuelos y nietos, hermanos(colateral), 3er Grado: Bisabuelos y</w:t>
      </w:r>
    </w:p>
    <w:p w14:paraId="558CB8DA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bisnietos, tíos y sobrinos (colateral), 4to Grado: Tatarabuelos y Tataranietos, primos y sobrinos nietos (colateral)</w:t>
      </w:r>
    </w:p>
    <w:p w14:paraId="129C65BB" w14:textId="77777777" w:rsidR="00FA5024" w:rsidRDefault="00FA5024" w:rsidP="00FA50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Afinidad: 1er Grado: Suegro e hijos del cónyuge, 2do Grado: Abuelos y nietos del cónyuge, cuñados (colateral).</w:t>
      </w:r>
    </w:p>
    <w:p w14:paraId="006CE38E" w14:textId="14F764F1" w:rsidR="00FA5024" w:rsidRDefault="00FA5024" w:rsidP="00FA5024">
      <w:pPr>
        <w:pStyle w:val="Textonotapie"/>
      </w:pPr>
      <w:r>
        <w:rPr>
          <w:rFonts w:ascii="ArialMT" w:hAnsi="ArialMT" w:cs="ArialMT"/>
          <w:sz w:val="16"/>
          <w:szCs w:val="16"/>
        </w:rPr>
        <w:t>Primero Civil: Hijos Adoptivos y padres adoptantes.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F584" w14:textId="77777777" w:rsidR="00F72C79" w:rsidRDefault="00F72C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40C9" w14:textId="77777777" w:rsidR="00D73F93" w:rsidRDefault="00D73F93" w:rsidP="00D73F93">
    <w:pPr>
      <w:pStyle w:val="Encabezado"/>
    </w:pPr>
    <w:r>
      <w:t xml:space="preserve">            </w:t>
    </w:r>
  </w:p>
  <w:tbl>
    <w:tblPr>
      <w:tblStyle w:val="Tablaconcuadrcul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9"/>
      <w:gridCol w:w="4319"/>
    </w:tblGrid>
    <w:tr w:rsidR="00B83D94" w14:paraId="0CF7FE88" w14:textId="77777777" w:rsidTr="009F0921">
      <w:tc>
        <w:tcPr>
          <w:tcW w:w="4319" w:type="dxa"/>
        </w:tcPr>
        <w:p w14:paraId="773A490E" w14:textId="28421819" w:rsidR="00B83D94" w:rsidRDefault="00B83D94" w:rsidP="00B83D94">
          <w:pPr>
            <w:pStyle w:val="Encabezado"/>
            <w:rPr>
              <w:noProof/>
            </w:rPr>
          </w:pPr>
          <w:bookmarkStart w:id="1" w:name="_Hlk215574282"/>
          <w:r w:rsidRPr="007F55B2">
            <w:rPr>
              <w:noProof/>
            </w:rPr>
            <w:drawing>
              <wp:inline distT="0" distB="0" distL="0" distR="0" wp14:anchorId="3E239C91" wp14:editId="0AA33D71">
                <wp:extent cx="1171575" cy="695325"/>
                <wp:effectExtent l="0" t="0" r="9525" b="9525"/>
                <wp:docPr id="1222056683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2056683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dxa"/>
        </w:tcPr>
        <w:p w14:paraId="12118AE3" w14:textId="77777777" w:rsidR="00B83D94" w:rsidRDefault="00B83D94" w:rsidP="00B83D94">
          <w:pPr>
            <w:pStyle w:val="Encabezado"/>
            <w:rPr>
              <w:noProof/>
            </w:rPr>
          </w:pPr>
        </w:p>
        <w:p w14:paraId="4609D00D" w14:textId="77777777" w:rsidR="00B83D94" w:rsidRDefault="00B83D94" w:rsidP="00B83D94">
          <w:pPr>
            <w:pStyle w:val="Encabezado"/>
            <w:rPr>
              <w:noProof/>
            </w:rPr>
          </w:pPr>
        </w:p>
        <w:p w14:paraId="017F554C" w14:textId="77777777" w:rsidR="00B83D94" w:rsidRPr="00923B3B" w:rsidRDefault="00B83D94" w:rsidP="00B83D94">
          <w:pPr>
            <w:pStyle w:val="Encabezado"/>
            <w:jc w:val="center"/>
            <w:rPr>
              <w:noProof/>
              <w:color w:val="657C9C" w:themeColor="text2" w:themeTint="BF"/>
            </w:rPr>
          </w:pPr>
          <w:r w:rsidRPr="00923B3B">
            <w:rPr>
              <w:b/>
              <w:bCs/>
              <w:color w:val="657C9C" w:themeColor="text2" w:themeTint="BF"/>
              <w:sz w:val="18"/>
              <w:szCs w:val="18"/>
            </w:rPr>
            <w:t>Comité de Ética en la Investigación -no clínica- con Seres Humanos (CEISH)</w:t>
          </w:r>
        </w:p>
      </w:tc>
    </w:tr>
    <w:bookmarkEnd w:id="1"/>
  </w:tbl>
  <w:p w14:paraId="174845B1" w14:textId="46B7DC53" w:rsidR="00864D5E" w:rsidRPr="00D73F93" w:rsidRDefault="00864D5E" w:rsidP="00D73F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071A" w14:textId="77777777" w:rsidR="00F72C79" w:rsidRDefault="00F72C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530"/>
    <w:multiLevelType w:val="hybridMultilevel"/>
    <w:tmpl w:val="FBE8A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EEE"/>
    <w:multiLevelType w:val="hybridMultilevel"/>
    <w:tmpl w:val="90BC05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F12B3"/>
    <w:multiLevelType w:val="hybridMultilevel"/>
    <w:tmpl w:val="230E1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121E8"/>
    <w:multiLevelType w:val="hybridMultilevel"/>
    <w:tmpl w:val="EB221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14041">
    <w:abstractNumId w:val="2"/>
  </w:num>
  <w:num w:numId="2" w16cid:durableId="641157114">
    <w:abstractNumId w:val="1"/>
  </w:num>
  <w:num w:numId="3" w16cid:durableId="663626944">
    <w:abstractNumId w:val="3"/>
  </w:num>
  <w:num w:numId="4" w16cid:durableId="60518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5E"/>
    <w:rsid w:val="000111FD"/>
    <w:rsid w:val="000561BB"/>
    <w:rsid w:val="00071C3F"/>
    <w:rsid w:val="000E1A24"/>
    <w:rsid w:val="00137F56"/>
    <w:rsid w:val="00171A9A"/>
    <w:rsid w:val="00183988"/>
    <w:rsid w:val="001D7754"/>
    <w:rsid w:val="00250BF7"/>
    <w:rsid w:val="002A79F5"/>
    <w:rsid w:val="002D17D5"/>
    <w:rsid w:val="00347332"/>
    <w:rsid w:val="00387214"/>
    <w:rsid w:val="003A3F67"/>
    <w:rsid w:val="004634C8"/>
    <w:rsid w:val="004C68F5"/>
    <w:rsid w:val="00511C90"/>
    <w:rsid w:val="00586B53"/>
    <w:rsid w:val="005D5C1A"/>
    <w:rsid w:val="00616F55"/>
    <w:rsid w:val="00684FFF"/>
    <w:rsid w:val="006E3A46"/>
    <w:rsid w:val="00724E69"/>
    <w:rsid w:val="00824113"/>
    <w:rsid w:val="00864D5E"/>
    <w:rsid w:val="008670E3"/>
    <w:rsid w:val="008B0CAC"/>
    <w:rsid w:val="009346D6"/>
    <w:rsid w:val="00967B5D"/>
    <w:rsid w:val="0097224F"/>
    <w:rsid w:val="00A71833"/>
    <w:rsid w:val="00A85A89"/>
    <w:rsid w:val="00A96DE6"/>
    <w:rsid w:val="00AA36C4"/>
    <w:rsid w:val="00AA3D75"/>
    <w:rsid w:val="00AA56A2"/>
    <w:rsid w:val="00AC43AC"/>
    <w:rsid w:val="00AF50C4"/>
    <w:rsid w:val="00B26A57"/>
    <w:rsid w:val="00B83D94"/>
    <w:rsid w:val="00BD5801"/>
    <w:rsid w:val="00BE1F9D"/>
    <w:rsid w:val="00C55EA8"/>
    <w:rsid w:val="00C8113A"/>
    <w:rsid w:val="00C93BAE"/>
    <w:rsid w:val="00CE11D2"/>
    <w:rsid w:val="00D73F93"/>
    <w:rsid w:val="00D80AA8"/>
    <w:rsid w:val="00DE42AC"/>
    <w:rsid w:val="00DF5399"/>
    <w:rsid w:val="00E26CB8"/>
    <w:rsid w:val="00E61CE6"/>
    <w:rsid w:val="00E634C5"/>
    <w:rsid w:val="00E65AB8"/>
    <w:rsid w:val="00EA47A8"/>
    <w:rsid w:val="00EC2AB1"/>
    <w:rsid w:val="00ED66E5"/>
    <w:rsid w:val="00EE4F18"/>
    <w:rsid w:val="00F63A8A"/>
    <w:rsid w:val="00F72C79"/>
    <w:rsid w:val="00F959BF"/>
    <w:rsid w:val="00FA5024"/>
    <w:rsid w:val="00F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C288"/>
  <w15:chartTrackingRefBased/>
  <w15:docId w15:val="{9907A52C-4BA8-4A18-B70E-997E93E1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24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D5E"/>
  </w:style>
  <w:style w:type="paragraph" w:styleId="Piedepgina">
    <w:name w:val="footer"/>
    <w:basedOn w:val="Normal"/>
    <w:link w:val="PiedepginaCar"/>
    <w:uiPriority w:val="99"/>
    <w:unhideWhenUsed/>
    <w:rsid w:val="00864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D5E"/>
  </w:style>
  <w:style w:type="paragraph" w:styleId="Textoindependiente">
    <w:name w:val="Body Text"/>
    <w:basedOn w:val="Normal"/>
    <w:link w:val="TextoindependienteCar"/>
    <w:rsid w:val="00AF50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50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D5C1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50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0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5024"/>
    <w:rPr>
      <w:vertAlign w:val="superscript"/>
    </w:rPr>
  </w:style>
  <w:style w:type="table" w:styleId="Tablaconcuadrcula">
    <w:name w:val="Table Grid"/>
    <w:basedOn w:val="Tablanormal"/>
    <w:uiPriority w:val="59"/>
    <w:rsid w:val="00C9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111FD"/>
  </w:style>
  <w:style w:type="character" w:customStyle="1" w:styleId="eop">
    <w:name w:val="eop"/>
    <w:basedOn w:val="Fuentedeprrafopredeter"/>
    <w:rsid w:val="000111FD"/>
  </w:style>
  <w:style w:type="character" w:styleId="nfasis">
    <w:name w:val="Emphasis"/>
    <w:basedOn w:val="Fuentedeprrafopredeter"/>
    <w:uiPriority w:val="20"/>
    <w:qFormat/>
    <w:rsid w:val="00FD249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FD24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09F1-3992-4569-8611-E5BD4732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552</Words>
  <Characters>3104</Characters>
  <Application>Microsoft Office Word</Application>
  <DocSecurity>0</DocSecurity>
  <Lines>64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Galvan</dc:creator>
  <cp:keywords/>
  <dc:description/>
  <cp:lastModifiedBy>Pedro</cp:lastModifiedBy>
  <cp:revision>4</cp:revision>
  <dcterms:created xsi:type="dcterms:W3CDTF">2025-12-02T12:15:00Z</dcterms:created>
  <dcterms:modified xsi:type="dcterms:W3CDTF">2025-12-02T13:01:00Z</dcterms:modified>
</cp:coreProperties>
</file>