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83DA3" w14:textId="77777777" w:rsidR="00C80DAC" w:rsidRPr="002B3C6A" w:rsidRDefault="00C80DAC" w:rsidP="00C80DAC">
      <w:pPr>
        <w:pStyle w:val="Ttulo1"/>
        <w:rPr>
          <w:rFonts w:ascii="Franklin Gothic Book" w:hAnsi="Franklin Gothic Book"/>
          <w:sz w:val="36"/>
          <w:szCs w:val="36"/>
        </w:rPr>
      </w:pPr>
      <w:r w:rsidRPr="002B3C6A">
        <w:rPr>
          <w:rFonts w:ascii="Franklin Gothic Book" w:hAnsi="Franklin Gothic Book"/>
          <w:sz w:val="36"/>
          <w:szCs w:val="36"/>
        </w:rPr>
        <w:t xml:space="preserve">COMUNICACIÓN DE RENUNCIA </w:t>
      </w:r>
    </w:p>
    <w:p w14:paraId="66D163C3" w14:textId="77777777" w:rsidR="00C80DAC" w:rsidRPr="002B3C6A" w:rsidRDefault="00C80DAC" w:rsidP="00C80DAC">
      <w:pPr>
        <w:jc w:val="center"/>
        <w:rPr>
          <w:rFonts w:ascii="Franklin Gothic Book" w:hAnsi="Franklin Gothic Book"/>
          <w:b/>
        </w:rPr>
      </w:pPr>
    </w:p>
    <w:p w14:paraId="09ED2FF9" w14:textId="77777777" w:rsidR="00C80DAC" w:rsidRPr="002B3C6A" w:rsidRDefault="00C80DAC" w:rsidP="00C80DAC">
      <w:pPr>
        <w:jc w:val="right"/>
        <w:rPr>
          <w:rFonts w:ascii="Franklin Gothic Book" w:hAnsi="Franklin Gothic Book"/>
          <w:sz w:val="32"/>
          <w:szCs w:val="32"/>
        </w:rPr>
      </w:pPr>
    </w:p>
    <w:p w14:paraId="6B5607CC" w14:textId="77777777" w:rsidR="00C80DAC" w:rsidRPr="002B3C6A" w:rsidRDefault="00C80DAC" w:rsidP="00C80DAC">
      <w:pPr>
        <w:spacing w:line="360" w:lineRule="auto"/>
        <w:jc w:val="both"/>
        <w:rPr>
          <w:rFonts w:ascii="Franklin Gothic Book" w:hAnsi="Franklin Gothic Book"/>
          <w:color w:val="800000"/>
          <w:sz w:val="24"/>
        </w:rPr>
      </w:pPr>
      <w:r w:rsidRPr="002B3C6A">
        <w:rPr>
          <w:rFonts w:ascii="Franklin Gothic Book" w:hAnsi="Franklin Gothic Book"/>
          <w:color w:val="000080"/>
          <w:sz w:val="24"/>
        </w:rPr>
        <w:t>Identificación</w:t>
      </w:r>
      <w:r w:rsidRPr="002B3C6A">
        <w:rPr>
          <w:rFonts w:ascii="Franklin Gothic Book" w:hAnsi="Franklin Gothic Book"/>
          <w:color w:val="800000"/>
          <w:sz w:val="24"/>
        </w:rPr>
        <w:t>:</w:t>
      </w:r>
    </w:p>
    <w:p w14:paraId="5E75FA9E" w14:textId="77777777" w:rsidR="00C80DAC" w:rsidRPr="002B3C6A" w:rsidRDefault="00C80DAC" w:rsidP="00C80DAC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Franklin Gothic Book" w:hAnsi="Franklin Gothic Book"/>
        </w:rPr>
      </w:pPr>
      <w:r w:rsidRPr="002B3C6A">
        <w:rPr>
          <w:rFonts w:ascii="Franklin Gothic Book" w:hAnsi="Franklin Gothic Book"/>
        </w:rPr>
        <w:t>Apellidos</w:t>
      </w:r>
      <w:r w:rsidR="006719A9">
        <w:rPr>
          <w:rFonts w:ascii="Franklin Gothic Book" w:hAnsi="Franklin Gothic Book"/>
        </w:rPr>
        <w:t xml:space="preserve"> y Nombre:</w:t>
      </w:r>
    </w:p>
    <w:p w14:paraId="6F1C739C" w14:textId="77777777" w:rsidR="00C80DAC" w:rsidRPr="002B3C6A" w:rsidRDefault="00C80DAC" w:rsidP="00C8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ranklin Gothic Book" w:hAnsi="Franklin Gothic Book"/>
          <w:sz w:val="24"/>
        </w:rPr>
      </w:pPr>
      <w:r w:rsidRPr="002B3C6A">
        <w:rPr>
          <w:rFonts w:ascii="Franklin Gothic Book" w:hAnsi="Franklin Gothic Book"/>
          <w:sz w:val="24"/>
        </w:rPr>
        <w:t>NIF/NIE:</w:t>
      </w:r>
    </w:p>
    <w:p w14:paraId="318C1D4F" w14:textId="77777777" w:rsidR="00C80DAC" w:rsidRPr="002B3C6A" w:rsidRDefault="00C80DAC" w:rsidP="00C8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ranklin Gothic Book" w:hAnsi="Franklin Gothic Book"/>
          <w:sz w:val="24"/>
        </w:rPr>
      </w:pPr>
      <w:r w:rsidRPr="002B3C6A">
        <w:rPr>
          <w:rFonts w:ascii="Franklin Gothic Book" w:hAnsi="Franklin Gothic Book"/>
          <w:sz w:val="24"/>
        </w:rPr>
        <w:t>Depa</w:t>
      </w:r>
      <w:r w:rsidR="006719A9">
        <w:rPr>
          <w:rFonts w:ascii="Franklin Gothic Book" w:hAnsi="Franklin Gothic Book"/>
          <w:sz w:val="24"/>
        </w:rPr>
        <w:t>rtamento/Instituto LOU:</w:t>
      </w:r>
    </w:p>
    <w:p w14:paraId="674D406E" w14:textId="77777777" w:rsidR="00C80DAC" w:rsidRPr="002B3C6A" w:rsidRDefault="00C80DAC" w:rsidP="00C8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ranklin Gothic Book" w:hAnsi="Franklin Gothic Book"/>
          <w:sz w:val="24"/>
        </w:rPr>
      </w:pPr>
      <w:r w:rsidRPr="002B3C6A">
        <w:rPr>
          <w:rFonts w:ascii="Franklin Gothic Book" w:hAnsi="Franklin Gothic Book"/>
          <w:sz w:val="24"/>
        </w:rPr>
        <w:t>Centro:</w:t>
      </w:r>
    </w:p>
    <w:p w14:paraId="19ADA8E9" w14:textId="77777777" w:rsidR="00C80DAC" w:rsidRPr="002B3C6A" w:rsidRDefault="00C80DAC" w:rsidP="00C8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ranklin Gothic Book" w:hAnsi="Franklin Gothic Book"/>
          <w:sz w:val="24"/>
        </w:rPr>
      </w:pPr>
      <w:r w:rsidRPr="002B3C6A">
        <w:rPr>
          <w:rFonts w:ascii="Franklin Gothic Book" w:hAnsi="Franklin Gothic Book"/>
          <w:sz w:val="24"/>
        </w:rPr>
        <w:t>Correo electrónico:</w:t>
      </w:r>
    </w:p>
    <w:p w14:paraId="3635AA2B" w14:textId="77777777" w:rsidR="00C80DAC" w:rsidRPr="002B3C6A" w:rsidRDefault="00C80DAC" w:rsidP="00C8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Franklin Gothic Book" w:hAnsi="Franklin Gothic Book"/>
          <w:sz w:val="24"/>
        </w:rPr>
      </w:pPr>
      <w:r w:rsidRPr="002B3C6A">
        <w:rPr>
          <w:rFonts w:ascii="Franklin Gothic Book" w:hAnsi="Franklin Gothic Book"/>
          <w:sz w:val="24"/>
        </w:rPr>
        <w:t>Teléfono/s de contacto:</w:t>
      </w:r>
    </w:p>
    <w:p w14:paraId="43CDFDF3" w14:textId="77777777" w:rsidR="00C80DAC" w:rsidRPr="002B3C6A" w:rsidRDefault="00C80DAC" w:rsidP="00C80DAC">
      <w:pPr>
        <w:jc w:val="both"/>
        <w:rPr>
          <w:rFonts w:ascii="Franklin Gothic Book" w:hAnsi="Franklin Gothic Book"/>
          <w:sz w:val="24"/>
        </w:rPr>
      </w:pPr>
    </w:p>
    <w:p w14:paraId="5094344F" w14:textId="77777777" w:rsidR="00C80DAC" w:rsidRPr="002B3C6A" w:rsidRDefault="00C80DAC" w:rsidP="00C80DAC">
      <w:pPr>
        <w:rPr>
          <w:rFonts w:ascii="Franklin Gothic Book" w:hAnsi="Franklin Gothic Book"/>
          <w:b/>
          <w:sz w:val="24"/>
        </w:rPr>
      </w:pPr>
    </w:p>
    <w:p w14:paraId="60A79D27" w14:textId="77777777" w:rsidR="00C80DAC" w:rsidRPr="002B3C6A" w:rsidRDefault="00C80DAC" w:rsidP="002B3C6A">
      <w:pPr>
        <w:spacing w:line="360" w:lineRule="auto"/>
        <w:jc w:val="both"/>
        <w:rPr>
          <w:rFonts w:ascii="Franklin Gothic Book" w:hAnsi="Franklin Gothic Book"/>
          <w:color w:val="000000"/>
          <w:sz w:val="24"/>
        </w:rPr>
      </w:pPr>
      <w:r w:rsidRPr="002B3C6A">
        <w:rPr>
          <w:rFonts w:ascii="Franklin Gothic Book" w:hAnsi="Franklin Gothic Book"/>
          <w:b/>
          <w:color w:val="000000"/>
          <w:sz w:val="28"/>
          <w:szCs w:val="28"/>
        </w:rPr>
        <w:t>COMUNICA SU RENUNCIA a</w:t>
      </w:r>
      <w:r w:rsidR="000B6BF8" w:rsidRPr="002B3C6A">
        <w:rPr>
          <w:rFonts w:ascii="Franklin Gothic Book" w:hAnsi="Franklin Gothic Book"/>
          <w:b/>
          <w:color w:val="000000"/>
          <w:sz w:val="28"/>
          <w:szCs w:val="28"/>
        </w:rPr>
        <w:t>l disfrute de</w:t>
      </w:r>
      <w:r w:rsidRPr="002B3C6A">
        <w:rPr>
          <w:rFonts w:ascii="Franklin Gothic Book" w:hAnsi="Franklin Gothic Book"/>
          <w:b/>
          <w:color w:val="000000"/>
          <w:sz w:val="28"/>
          <w:szCs w:val="28"/>
        </w:rPr>
        <w:t xml:space="preserve"> la </w:t>
      </w:r>
      <w:r w:rsidR="008926BB" w:rsidRPr="00785EFF">
        <w:rPr>
          <w:rFonts w:ascii="Franklin Gothic Book" w:hAnsi="Franklin Gothic Book"/>
          <w:b/>
          <w:i/>
          <w:color w:val="000080"/>
          <w:sz w:val="28"/>
          <w:szCs w:val="28"/>
        </w:rPr>
        <w:t>A</w:t>
      </w:r>
      <w:r w:rsidRPr="00785EFF">
        <w:rPr>
          <w:rFonts w:ascii="Franklin Gothic Book" w:hAnsi="Franklin Gothic Book"/>
          <w:b/>
          <w:i/>
          <w:color w:val="000080"/>
          <w:sz w:val="28"/>
          <w:szCs w:val="28"/>
        </w:rPr>
        <w:t xml:space="preserve">yuda </w:t>
      </w:r>
      <w:r w:rsidR="007F15F5">
        <w:rPr>
          <w:rFonts w:ascii="Franklin Gothic Book" w:hAnsi="Franklin Gothic Book"/>
          <w:b/>
          <w:i/>
          <w:color w:val="000080"/>
          <w:sz w:val="28"/>
          <w:szCs w:val="28"/>
        </w:rPr>
        <w:t xml:space="preserve">para </w:t>
      </w:r>
      <w:r w:rsidR="00CD0EA0">
        <w:rPr>
          <w:rFonts w:ascii="Franklin Gothic Book" w:hAnsi="Franklin Gothic Book"/>
          <w:b/>
          <w:i/>
          <w:color w:val="000080"/>
          <w:sz w:val="28"/>
          <w:szCs w:val="28"/>
        </w:rPr>
        <w:t xml:space="preserve">estancias breves </w:t>
      </w:r>
      <w:r w:rsidR="007F15F5">
        <w:rPr>
          <w:rFonts w:ascii="Franklin Gothic Book" w:hAnsi="Franklin Gothic Book"/>
          <w:b/>
          <w:i/>
          <w:color w:val="000080"/>
          <w:sz w:val="28"/>
          <w:szCs w:val="28"/>
        </w:rPr>
        <w:t>en el desarrollo de tesis doctorales</w:t>
      </w:r>
      <w:r w:rsidR="000B6BF8" w:rsidRPr="002B3C6A">
        <w:rPr>
          <w:rFonts w:ascii="Franklin Gothic Book" w:hAnsi="Franklin Gothic Book"/>
          <w:b/>
          <w:color w:val="000000"/>
          <w:sz w:val="28"/>
          <w:szCs w:val="28"/>
        </w:rPr>
        <w:t xml:space="preserve">, que le fue concedida </w:t>
      </w:r>
      <w:r w:rsidR="009B0734">
        <w:rPr>
          <w:rFonts w:ascii="Franklin Gothic Book" w:hAnsi="Franklin Gothic Book"/>
          <w:b/>
          <w:color w:val="000000"/>
          <w:sz w:val="28"/>
          <w:szCs w:val="28"/>
        </w:rPr>
        <w:t>pa</w:t>
      </w:r>
      <w:r w:rsidR="00B56949">
        <w:rPr>
          <w:rFonts w:ascii="Franklin Gothic Book" w:hAnsi="Franklin Gothic Book"/>
          <w:b/>
          <w:color w:val="000000"/>
          <w:sz w:val="28"/>
          <w:szCs w:val="28"/>
        </w:rPr>
        <w:t xml:space="preserve">ra su realización en el año </w:t>
      </w:r>
    </w:p>
    <w:p w14:paraId="1944D4EF" w14:textId="77777777" w:rsidR="00C80DAC" w:rsidRPr="002B3C6A" w:rsidRDefault="00C80DAC" w:rsidP="002B3C6A">
      <w:pPr>
        <w:jc w:val="both"/>
        <w:rPr>
          <w:rFonts w:ascii="Franklin Gothic Book" w:hAnsi="Franklin Gothic Book"/>
          <w:b/>
        </w:rPr>
      </w:pPr>
    </w:p>
    <w:p w14:paraId="00A9A0A8" w14:textId="77777777" w:rsidR="00C80DAC" w:rsidRPr="002B3C6A" w:rsidRDefault="00C80DAC" w:rsidP="002B3C6A">
      <w:pPr>
        <w:jc w:val="both"/>
        <w:rPr>
          <w:rFonts w:ascii="Franklin Gothic Book" w:hAnsi="Franklin Gothic Book"/>
          <w:b/>
        </w:rPr>
      </w:pPr>
    </w:p>
    <w:p w14:paraId="0684F99E" w14:textId="77777777" w:rsidR="00C80DAC" w:rsidRPr="002B3C6A" w:rsidRDefault="00C80DAC" w:rsidP="00C80DAC">
      <w:pPr>
        <w:jc w:val="both"/>
        <w:rPr>
          <w:rFonts w:ascii="Franklin Gothic Book" w:hAnsi="Franklin Gothic Book"/>
          <w:b/>
        </w:rPr>
      </w:pPr>
    </w:p>
    <w:p w14:paraId="3668D8CC" w14:textId="77777777" w:rsidR="00C80DAC" w:rsidRPr="002B3C6A" w:rsidRDefault="00C80DAC" w:rsidP="00C8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Franklin Gothic Book" w:hAnsi="Franklin Gothic Book"/>
          <w:sz w:val="24"/>
        </w:rPr>
      </w:pPr>
      <w:r w:rsidRPr="002B3C6A">
        <w:rPr>
          <w:rFonts w:ascii="Franklin Gothic Book" w:hAnsi="Franklin Gothic Book"/>
          <w:sz w:val="24"/>
        </w:rPr>
        <w:t xml:space="preserve">                              En </w:t>
      </w:r>
      <w:r w:rsidRPr="002B3C6A">
        <w:rPr>
          <w:rFonts w:ascii="Franklin Gothic Book" w:hAnsi="Franklin Gothic Book"/>
          <w:b/>
          <w:sz w:val="18"/>
        </w:rPr>
        <w:t>(lugar y fecha)</w:t>
      </w:r>
      <w:r w:rsidR="004C6F61">
        <w:rPr>
          <w:rFonts w:ascii="Franklin Gothic Book" w:hAnsi="Franklin Gothic Book"/>
          <w:b/>
          <w:sz w:val="18"/>
        </w:rPr>
        <w:t xml:space="preserve"> </w:t>
      </w:r>
    </w:p>
    <w:p w14:paraId="6F51EA7F" w14:textId="77777777" w:rsidR="00C80DAC" w:rsidRPr="002B3C6A" w:rsidRDefault="00C80DAC" w:rsidP="00C8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sz w:val="24"/>
        </w:rPr>
      </w:pPr>
    </w:p>
    <w:p w14:paraId="349E09AA" w14:textId="77777777" w:rsidR="00C80DAC" w:rsidRPr="002B3C6A" w:rsidRDefault="00C80DAC" w:rsidP="00C8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ranklin Gothic Book" w:hAnsi="Franklin Gothic Book"/>
          <w:sz w:val="24"/>
        </w:rPr>
      </w:pPr>
    </w:p>
    <w:p w14:paraId="2DE59E98" w14:textId="77777777" w:rsidR="00C80DAC" w:rsidRPr="002B3C6A" w:rsidRDefault="00C80DAC" w:rsidP="00C8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color w:val="800000"/>
          <w:sz w:val="24"/>
        </w:rPr>
      </w:pPr>
    </w:p>
    <w:p w14:paraId="5D01ECE8" w14:textId="77777777" w:rsidR="00C80DAC" w:rsidRPr="00F31191" w:rsidRDefault="00C80DAC" w:rsidP="00C8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color w:val="800000"/>
          <w:sz w:val="24"/>
        </w:rPr>
      </w:pPr>
      <w:r w:rsidRPr="00F31191">
        <w:rPr>
          <w:rFonts w:ascii="Trebuchet MS" w:hAnsi="Trebuchet MS"/>
          <w:color w:val="800000"/>
          <w:sz w:val="24"/>
        </w:rPr>
        <w:t>Firma:</w:t>
      </w:r>
    </w:p>
    <w:p w14:paraId="2DEA6942" w14:textId="77777777" w:rsidR="00C80DAC" w:rsidRPr="002B3C6A" w:rsidRDefault="00C80DAC" w:rsidP="00C80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Franklin Gothic Book" w:hAnsi="Franklin Gothic Book"/>
          <w:b/>
          <w:color w:val="800000"/>
          <w:sz w:val="24"/>
        </w:rPr>
      </w:pPr>
    </w:p>
    <w:p w14:paraId="14D4CED0" w14:textId="77777777" w:rsidR="00C80DAC" w:rsidRPr="002B3C6A" w:rsidRDefault="00C80DAC" w:rsidP="00C80DAC">
      <w:pPr>
        <w:jc w:val="both"/>
        <w:rPr>
          <w:rFonts w:ascii="Franklin Gothic Book" w:hAnsi="Franklin Gothic Book"/>
        </w:rPr>
      </w:pPr>
    </w:p>
    <w:p w14:paraId="430EC021" w14:textId="77777777" w:rsidR="00FD6FA6" w:rsidRDefault="00FD6FA6" w:rsidP="00C80DAC">
      <w:pPr>
        <w:rPr>
          <w:rFonts w:ascii="Franklin Gothic Book" w:hAnsi="Franklin Gothic Book"/>
        </w:rPr>
      </w:pPr>
    </w:p>
    <w:p w14:paraId="27ED7F2B" w14:textId="77777777" w:rsidR="004C6F61" w:rsidRDefault="004C6F61" w:rsidP="00C80DAC">
      <w:pPr>
        <w:rPr>
          <w:rFonts w:ascii="Franklin Gothic Book" w:hAnsi="Franklin Gothic Book"/>
        </w:rPr>
      </w:pPr>
    </w:p>
    <w:p w14:paraId="5D344B8B" w14:textId="77777777" w:rsidR="004C6F61" w:rsidRDefault="004C6F61" w:rsidP="00C80DAC">
      <w:pPr>
        <w:rPr>
          <w:rFonts w:ascii="Franklin Gothic Book" w:hAnsi="Franklin Gothic Book"/>
        </w:rPr>
      </w:pPr>
    </w:p>
    <w:p w14:paraId="3A42F2CE" w14:textId="77777777" w:rsidR="004C6F61" w:rsidRDefault="004C6F61" w:rsidP="00C80DAC">
      <w:pPr>
        <w:rPr>
          <w:rFonts w:ascii="Franklin Gothic Book" w:hAnsi="Franklin Gothic Book"/>
        </w:rPr>
      </w:pPr>
    </w:p>
    <w:p w14:paraId="3569A479" w14:textId="77777777" w:rsidR="004C6F61" w:rsidRDefault="004C6F61" w:rsidP="00C80DAC">
      <w:pPr>
        <w:rPr>
          <w:rFonts w:ascii="Franklin Gothic Book" w:hAnsi="Franklin Gothic Book"/>
        </w:rPr>
      </w:pPr>
    </w:p>
    <w:p w14:paraId="30D7956B" w14:textId="77777777" w:rsidR="004C6F61" w:rsidRDefault="004C6F61" w:rsidP="00C80DAC">
      <w:pPr>
        <w:rPr>
          <w:rFonts w:ascii="Franklin Gothic Book" w:hAnsi="Franklin Gothic Book"/>
        </w:rPr>
      </w:pPr>
    </w:p>
    <w:p w14:paraId="598BED15" w14:textId="77777777" w:rsidR="004C6F61" w:rsidRDefault="004C6F61" w:rsidP="00C80DAC">
      <w:pPr>
        <w:rPr>
          <w:rFonts w:ascii="Franklin Gothic Book" w:hAnsi="Franklin Gothic Book"/>
        </w:rPr>
      </w:pPr>
    </w:p>
    <w:p w14:paraId="681315D8" w14:textId="77777777" w:rsidR="004C6F61" w:rsidRDefault="004C6F61" w:rsidP="00C80DAC">
      <w:pPr>
        <w:rPr>
          <w:rFonts w:ascii="Franklin Gothic Book" w:hAnsi="Franklin Gothic Book"/>
        </w:rPr>
      </w:pPr>
    </w:p>
    <w:p w14:paraId="3F39E9CB" w14:textId="77777777" w:rsidR="004C6F61" w:rsidRPr="004C6F61" w:rsidRDefault="004C6F61" w:rsidP="00C80DAC">
      <w:pPr>
        <w:rPr>
          <w:rFonts w:ascii="Franklin Gothic Book" w:hAnsi="Franklin Gothic Book"/>
          <w:b/>
          <w:sz w:val="22"/>
          <w:szCs w:val="22"/>
        </w:rPr>
      </w:pPr>
      <w:r w:rsidRPr="004C6F61">
        <w:rPr>
          <w:rFonts w:ascii="Franklin Gothic Book" w:hAnsi="Franklin Gothic Book"/>
          <w:b/>
          <w:sz w:val="22"/>
          <w:szCs w:val="22"/>
        </w:rPr>
        <w:t>SR. VICERRE</w:t>
      </w:r>
      <w:r w:rsidR="00F03F4A">
        <w:rPr>
          <w:rFonts w:ascii="Franklin Gothic Book" w:hAnsi="Franklin Gothic Book"/>
          <w:b/>
          <w:sz w:val="22"/>
          <w:szCs w:val="22"/>
        </w:rPr>
        <w:t>CTOR DE INVESTIGACIÓN, INNOVACION Y TRANSFERENCIA</w:t>
      </w:r>
    </w:p>
    <w:sectPr w:rsidR="004C6F61" w:rsidRPr="004C6F61" w:rsidSect="00087951">
      <w:headerReference w:type="default" r:id="rId8"/>
      <w:footerReference w:type="default" r:id="rId9"/>
      <w:pgSz w:w="11907" w:h="16840"/>
      <w:pgMar w:top="822" w:right="850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A68F" w14:textId="77777777" w:rsidR="00B75D6A" w:rsidRDefault="00B75D6A">
      <w:r>
        <w:separator/>
      </w:r>
    </w:p>
  </w:endnote>
  <w:endnote w:type="continuationSeparator" w:id="0">
    <w:p w14:paraId="33BCBCB6" w14:textId="77777777" w:rsidR="00B75D6A" w:rsidRDefault="00B7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018F" w14:textId="77777777" w:rsidR="009C32CF" w:rsidRPr="00360E78" w:rsidRDefault="002A49CF" w:rsidP="00360E78">
    <w:pPr>
      <w:pStyle w:val="Piedepgina"/>
      <w:pBdr>
        <w:top w:val="single" w:sz="4" w:space="1" w:color="auto"/>
      </w:pBdr>
      <w:ind w:left="360"/>
      <w:rPr>
        <w:rFonts w:ascii="Franklin Gothic Book" w:hAnsi="Franklin Gothic Book"/>
        <w:color w:val="666699"/>
        <w:sz w:val="16"/>
        <w:szCs w:val="16"/>
      </w:rPr>
    </w:pPr>
    <w:r w:rsidRPr="00360E78">
      <w:rPr>
        <w:rFonts w:ascii="Franklin Gothic Book" w:hAnsi="Franklin Gothic Book"/>
        <w:noProof/>
        <w:sz w:val="16"/>
        <w:szCs w:val="16"/>
      </w:rPr>
      <w:drawing>
        <wp:inline distT="0" distB="0" distL="0" distR="0" wp14:anchorId="0440A5B8" wp14:editId="3F22330D">
          <wp:extent cx="228600" cy="228600"/>
          <wp:effectExtent l="0" t="0" r="0" b="0"/>
          <wp:docPr id="2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0E78" w:rsidRPr="00360E78">
      <w:rPr>
        <w:rFonts w:ascii="Franklin Gothic Book" w:hAnsi="Franklin Gothic Book"/>
        <w:sz w:val="16"/>
        <w:szCs w:val="16"/>
      </w:rPr>
      <w:t xml:space="preserve"> </w:t>
    </w:r>
    <w:r w:rsidR="009C32CF" w:rsidRPr="00360E78">
      <w:rPr>
        <w:rFonts w:ascii="Franklin Gothic Book" w:hAnsi="Franklin Gothic Book"/>
        <w:color w:val="666699"/>
        <w:sz w:val="16"/>
        <w:szCs w:val="16"/>
      </w:rPr>
      <w:t xml:space="preserve">Impreso </w:t>
    </w:r>
    <w:r w:rsidR="004C6F61">
      <w:rPr>
        <w:rFonts w:ascii="Franklin Gothic Book" w:hAnsi="Franklin Gothic Book"/>
        <w:color w:val="666699"/>
        <w:sz w:val="16"/>
        <w:szCs w:val="16"/>
      </w:rPr>
      <w:t>BV</w:t>
    </w:r>
    <w:r w:rsidR="009C32CF" w:rsidRPr="00360E78">
      <w:rPr>
        <w:rFonts w:ascii="Franklin Gothic Book" w:hAnsi="Franklin Gothic Book"/>
        <w:color w:val="666699"/>
        <w:sz w:val="16"/>
        <w:szCs w:val="16"/>
      </w:rPr>
      <w:t xml:space="preserve"> – </w:t>
    </w:r>
    <w:r w:rsidR="00C80DAC">
      <w:rPr>
        <w:rFonts w:ascii="Franklin Gothic Book" w:hAnsi="Franklin Gothic Book"/>
        <w:color w:val="666699"/>
        <w:sz w:val="16"/>
        <w:szCs w:val="16"/>
      </w:rPr>
      <w:t>renuncia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AE0EC" w14:textId="77777777" w:rsidR="00B75D6A" w:rsidRDefault="00B75D6A">
      <w:r>
        <w:separator/>
      </w:r>
    </w:p>
  </w:footnote>
  <w:footnote w:type="continuationSeparator" w:id="0">
    <w:p w14:paraId="69C61EC0" w14:textId="77777777" w:rsidR="00B75D6A" w:rsidRDefault="00B75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70FD" w14:textId="77777777" w:rsidR="00360E78" w:rsidRPr="00C74F9B" w:rsidRDefault="002A49CF" w:rsidP="00360E78">
    <w:pPr>
      <w:rPr>
        <w:rFonts w:ascii="Franklin Gothic Book" w:hAnsi="Franklin Gothic Book"/>
        <w:sz w:val="24"/>
        <w:szCs w:val="24"/>
      </w:rPr>
    </w:pPr>
    <w:r w:rsidRPr="00C74F9B">
      <w:rPr>
        <w:rFonts w:ascii="Franklin Gothic Book" w:hAnsi="Franklin Gothic Book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111C010" wp14:editId="11020114">
              <wp:simplePos x="0" y="0"/>
              <wp:positionH relativeFrom="column">
                <wp:posOffset>2508250</wp:posOffset>
              </wp:positionH>
              <wp:positionV relativeFrom="page">
                <wp:posOffset>754380</wp:posOffset>
              </wp:positionV>
              <wp:extent cx="3091815" cy="55054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9181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E0D3DD6" w14:textId="77777777" w:rsidR="007F15F5" w:rsidRPr="00CD0EA0" w:rsidRDefault="007F15F5" w:rsidP="00CD0EA0">
                          <w:pPr>
                            <w:shd w:val="clear" w:color="auto" w:fill="EAF1DD"/>
                            <w:spacing w:before="100" w:beforeAutospacing="1" w:after="100" w:afterAutospacing="1"/>
                            <w:jc w:val="center"/>
                            <w:rPr>
                              <w:rFonts w:ascii="Trebuchet MS" w:hAnsi="Trebuchet MS"/>
                              <w:sz w:val="24"/>
                              <w:szCs w:val="24"/>
                              <w:lang w:val="es-ES"/>
                            </w:rPr>
                          </w:pPr>
                          <w:r w:rsidRPr="00CD0EA0">
                            <w:rPr>
                              <w:rFonts w:ascii="Trebuchet MS" w:hAnsi="Trebuchet MS"/>
                              <w:sz w:val="24"/>
                              <w:szCs w:val="24"/>
                              <w:lang w:val="es-ES"/>
                            </w:rPr>
                            <w:t xml:space="preserve">Ayudas para </w:t>
                          </w:r>
                          <w:r w:rsidR="00CD0EA0" w:rsidRPr="00CD0EA0">
                            <w:rPr>
                              <w:rFonts w:ascii="Trebuchet MS" w:hAnsi="Trebuchet MS"/>
                              <w:sz w:val="24"/>
                              <w:szCs w:val="24"/>
                              <w:lang w:val="es-ES"/>
                            </w:rPr>
                            <w:t xml:space="preserve">estancias breves </w:t>
                          </w:r>
                          <w:r w:rsidRPr="00CD0EA0">
                            <w:rPr>
                              <w:rFonts w:ascii="Trebuchet MS" w:hAnsi="Trebuchet MS"/>
                              <w:sz w:val="24"/>
                              <w:szCs w:val="24"/>
                              <w:lang w:val="es-ES"/>
                            </w:rPr>
                            <w:t xml:space="preserve">en el desarrollo de tesis doctorales.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11C010" id="Rectangle 1" o:spid="_x0000_s1026" style="position:absolute;margin-left:197.5pt;margin-top:59.4pt;width:243.45pt;height:4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">
              <v:path arrowok="t"/>
              <v:textbox inset="0,0,0,0">
                <w:txbxContent>
                  <w:p w14:paraId="1E0D3DD6" w14:textId="77777777" w:rsidR="007F15F5" w:rsidRPr="00CD0EA0" w:rsidRDefault="007F15F5" w:rsidP="00CD0EA0">
                    <w:pPr>
                      <w:shd w:val="clear" w:color="auto" w:fill="EAF1DD"/>
                      <w:spacing w:before="100" w:beforeAutospacing="1" w:after="100" w:afterAutospacing="1"/>
                      <w:jc w:val="center"/>
                      <w:rPr>
                        <w:rFonts w:ascii="Trebuchet MS" w:hAnsi="Trebuchet MS"/>
                        <w:sz w:val="24"/>
                        <w:szCs w:val="24"/>
                        <w:lang w:val="es-ES"/>
                      </w:rPr>
                    </w:pPr>
                    <w:r w:rsidRPr="00CD0EA0">
                      <w:rPr>
                        <w:rFonts w:ascii="Trebuchet MS" w:hAnsi="Trebuchet MS"/>
                        <w:sz w:val="24"/>
                        <w:szCs w:val="24"/>
                        <w:lang w:val="es-ES"/>
                      </w:rPr>
                      <w:t xml:space="preserve">Ayudas para </w:t>
                    </w:r>
                    <w:r w:rsidR="00CD0EA0" w:rsidRPr="00CD0EA0">
                      <w:rPr>
                        <w:rFonts w:ascii="Trebuchet MS" w:hAnsi="Trebuchet MS"/>
                        <w:sz w:val="24"/>
                        <w:szCs w:val="24"/>
                        <w:lang w:val="es-ES"/>
                      </w:rPr>
                      <w:t xml:space="preserve">estancias breves </w:t>
                    </w:r>
                    <w:r w:rsidRPr="00CD0EA0">
                      <w:rPr>
                        <w:rFonts w:ascii="Trebuchet MS" w:hAnsi="Trebuchet MS"/>
                        <w:sz w:val="24"/>
                        <w:szCs w:val="24"/>
                        <w:lang w:val="es-ES"/>
                      </w:rPr>
                      <w:t xml:space="preserve">en el desarrollo de tesis doctorales. 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Pr="00C74F9B">
      <w:rPr>
        <w:rFonts w:ascii="Franklin Gothic Book" w:hAnsi="Franklin Gothic Book"/>
        <w:noProof/>
        <w:sz w:val="24"/>
        <w:szCs w:val="24"/>
      </w:rPr>
      <w:drawing>
        <wp:inline distT="0" distB="0" distL="0" distR="0" wp14:anchorId="14F018E3" wp14:editId="59F76DEB">
          <wp:extent cx="2051685" cy="1217295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217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7A691C" w14:textId="77777777" w:rsidR="00360E78" w:rsidRPr="003E0A01" w:rsidRDefault="00360E78" w:rsidP="00360E78">
    <w:pPr>
      <w:pStyle w:val="Textoindependiente"/>
      <w:ind w:right="-1"/>
      <w:rPr>
        <w:rFonts w:ascii="Franklin Gothic Book" w:hAnsi="Franklin Gothic Book"/>
        <w:b/>
        <w:szCs w:val="24"/>
      </w:rPr>
    </w:pPr>
  </w:p>
  <w:p w14:paraId="491F30C9" w14:textId="77777777" w:rsidR="00360E78" w:rsidRDefault="00360E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00.45pt;height:199.65pt" o:bullet="t" fillcolor="window">
        <v:imagedata r:id="rId1" o:title="cuadro_rojo"/>
      </v:shape>
    </w:pict>
  </w:numPicBullet>
  <w:abstractNum w:abstractNumId="0" w15:restartNumberingAfterBreak="0">
    <w:nsid w:val="044B549C"/>
    <w:multiLevelType w:val="hybridMultilevel"/>
    <w:tmpl w:val="4EE03CC6"/>
    <w:lvl w:ilvl="0" w:tplc="EE6C2D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523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8C21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446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2053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CF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6CFA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16E6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D2D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ACD589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D9"/>
    <w:rsid w:val="00026A4D"/>
    <w:rsid w:val="00087951"/>
    <w:rsid w:val="000B2037"/>
    <w:rsid w:val="000B6BF8"/>
    <w:rsid w:val="000C2D18"/>
    <w:rsid w:val="000D75A1"/>
    <w:rsid w:val="00124A96"/>
    <w:rsid w:val="001540E3"/>
    <w:rsid w:val="00173FF5"/>
    <w:rsid w:val="00176C88"/>
    <w:rsid w:val="00187DD9"/>
    <w:rsid w:val="001B2943"/>
    <w:rsid w:val="001C7B0B"/>
    <w:rsid w:val="001F255C"/>
    <w:rsid w:val="002111F9"/>
    <w:rsid w:val="002376A7"/>
    <w:rsid w:val="00251690"/>
    <w:rsid w:val="0028664C"/>
    <w:rsid w:val="002A49CF"/>
    <w:rsid w:val="002B3C6A"/>
    <w:rsid w:val="00321AEF"/>
    <w:rsid w:val="00333C73"/>
    <w:rsid w:val="00360E78"/>
    <w:rsid w:val="0040651D"/>
    <w:rsid w:val="00413945"/>
    <w:rsid w:val="0042621F"/>
    <w:rsid w:val="00451259"/>
    <w:rsid w:val="004640C6"/>
    <w:rsid w:val="004758E3"/>
    <w:rsid w:val="004A0D86"/>
    <w:rsid w:val="004A5411"/>
    <w:rsid w:val="004C6DEB"/>
    <w:rsid w:val="004C6F61"/>
    <w:rsid w:val="004D5FA2"/>
    <w:rsid w:val="00556ECC"/>
    <w:rsid w:val="00594FB1"/>
    <w:rsid w:val="00626101"/>
    <w:rsid w:val="0067159C"/>
    <w:rsid w:val="006719A9"/>
    <w:rsid w:val="00716F24"/>
    <w:rsid w:val="007554BD"/>
    <w:rsid w:val="00757081"/>
    <w:rsid w:val="0076567B"/>
    <w:rsid w:val="00785EFF"/>
    <w:rsid w:val="007D6DA1"/>
    <w:rsid w:val="007E7DEC"/>
    <w:rsid w:val="007F15F5"/>
    <w:rsid w:val="0080149A"/>
    <w:rsid w:val="008367C6"/>
    <w:rsid w:val="00886292"/>
    <w:rsid w:val="008926BB"/>
    <w:rsid w:val="0089578E"/>
    <w:rsid w:val="008A598A"/>
    <w:rsid w:val="009101BF"/>
    <w:rsid w:val="009364A7"/>
    <w:rsid w:val="009B0734"/>
    <w:rsid w:val="009B6D78"/>
    <w:rsid w:val="009C32CF"/>
    <w:rsid w:val="009C552C"/>
    <w:rsid w:val="009F48BC"/>
    <w:rsid w:val="00A078A6"/>
    <w:rsid w:val="00A107A9"/>
    <w:rsid w:val="00A26C5F"/>
    <w:rsid w:val="00AB4C29"/>
    <w:rsid w:val="00AD7DFD"/>
    <w:rsid w:val="00B06C82"/>
    <w:rsid w:val="00B564ED"/>
    <w:rsid w:val="00B56949"/>
    <w:rsid w:val="00B75D6A"/>
    <w:rsid w:val="00B76F54"/>
    <w:rsid w:val="00C00354"/>
    <w:rsid w:val="00C12A73"/>
    <w:rsid w:val="00C23C77"/>
    <w:rsid w:val="00C41610"/>
    <w:rsid w:val="00C80805"/>
    <w:rsid w:val="00C80DAC"/>
    <w:rsid w:val="00CD0EA0"/>
    <w:rsid w:val="00D01151"/>
    <w:rsid w:val="00D21937"/>
    <w:rsid w:val="00D74323"/>
    <w:rsid w:val="00D90D6E"/>
    <w:rsid w:val="00E05906"/>
    <w:rsid w:val="00E23BFC"/>
    <w:rsid w:val="00E23FE3"/>
    <w:rsid w:val="00E62D0F"/>
    <w:rsid w:val="00EA5A29"/>
    <w:rsid w:val="00EA74E1"/>
    <w:rsid w:val="00EF680B"/>
    <w:rsid w:val="00F03F4A"/>
    <w:rsid w:val="00F31191"/>
    <w:rsid w:val="00FD6FA6"/>
    <w:rsid w:val="00F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3DA35E20"/>
  <w15:chartTrackingRefBased/>
  <w15:docId w15:val="{D87A02B2-BE30-2D43-B98B-39B5D8F5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FF"/>
      <w:sz w:val="24"/>
      <w:u w:val="single"/>
    </w:rPr>
  </w:style>
  <w:style w:type="paragraph" w:styleId="Ttulo3">
    <w:name w:val="heading 3"/>
    <w:basedOn w:val="Normal"/>
    <w:next w:val="Normal"/>
    <w:qFormat/>
    <w:rsid w:val="00C80D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rFonts w:ascii="Arial Narrow" w:hAnsi="Arial Narrow"/>
      <w:sz w:val="22"/>
    </w:r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semiHidden/>
    <w:rPr>
      <w:vertAlign w:val="superscript"/>
    </w:rPr>
  </w:style>
  <w:style w:type="paragraph" w:styleId="Sangradetextonormal">
    <w:name w:val="Body Text Inden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3540"/>
      <w:jc w:val="center"/>
    </w:pPr>
    <w:rPr>
      <w:rFonts w:ascii="Arial Narrow" w:hAnsi="Arial Narrow"/>
      <w:color w:val="800000"/>
      <w:sz w:val="1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1106-279F-49E9-A7AE-C16E7D87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INFORMACION DE INTERES PARA EL BECARIO Y SU DIRECTOR/A</vt:lpstr>
    </vt:vector>
  </TitlesOfParts>
  <Company>apoyo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INFORMACION DE INTERES PARA EL BECARIO Y SU DIRECTOR/A</dc:title>
  <dc:subject/>
  <dc:creator>Javier</dc:creator>
  <cp:keywords/>
  <cp:lastModifiedBy>Juan García Serna</cp:lastModifiedBy>
  <cp:revision>2</cp:revision>
  <cp:lastPrinted>2012-06-27T07:20:00Z</cp:lastPrinted>
  <dcterms:created xsi:type="dcterms:W3CDTF">2021-11-10T16:46:00Z</dcterms:created>
  <dcterms:modified xsi:type="dcterms:W3CDTF">2021-11-10T16:46:00Z</dcterms:modified>
</cp:coreProperties>
</file>